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BB66B1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BB66B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 </w:t>
            </w:r>
            <w:r w:rsidR="00E512F9">
              <w:rPr>
                <w:sz w:val="28"/>
                <w:szCs w:val="28"/>
              </w:rPr>
              <w:t>1</w:t>
            </w:r>
            <w:r w:rsidR="00A87515">
              <w:rPr>
                <w:sz w:val="28"/>
                <w:szCs w:val="28"/>
              </w:rPr>
              <w:t>7</w:t>
            </w:r>
          </w:p>
          <w:p w:rsidR="00BB66B1" w:rsidRDefault="00BB66B1" w:rsidP="00BB6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муниципального</w:t>
            </w:r>
          </w:p>
          <w:p w:rsidR="00BB66B1" w:rsidRDefault="00BB66B1" w:rsidP="00BB6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Default="00260313" w:rsidP="00BB66B1">
            <w:pPr>
              <w:rPr>
                <w:sz w:val="28"/>
                <w:szCs w:val="28"/>
              </w:rPr>
            </w:pPr>
            <w:r w:rsidRPr="00260313">
              <w:rPr>
                <w:sz w:val="28"/>
                <w:szCs w:val="28"/>
              </w:rPr>
              <w:t>от 26 декабря 2023 г.№ 347</w:t>
            </w:r>
            <w:bookmarkStart w:id="0" w:name="_GoBack"/>
            <w:bookmarkEnd w:id="0"/>
          </w:p>
          <w:p w:rsidR="00BB66B1" w:rsidRDefault="00BB66B1" w:rsidP="00BB66B1">
            <w:pPr>
              <w:rPr>
                <w:sz w:val="28"/>
                <w:szCs w:val="28"/>
              </w:rPr>
            </w:pPr>
          </w:p>
          <w:p w:rsidR="006554C7" w:rsidRDefault="006554C7" w:rsidP="00BB66B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2</w:t>
            </w:r>
            <w:r w:rsidR="00E512F9">
              <w:rPr>
                <w:sz w:val="28"/>
                <w:szCs w:val="28"/>
              </w:rPr>
              <w:t>6</w:t>
            </w:r>
          </w:p>
          <w:p w:rsidR="006554C7" w:rsidRDefault="006554C7" w:rsidP="00BB66B1">
            <w:pPr>
              <w:rPr>
                <w:sz w:val="28"/>
                <w:szCs w:val="28"/>
              </w:rPr>
            </w:pPr>
          </w:p>
          <w:p w:rsidR="006554C7" w:rsidRDefault="006554C7" w:rsidP="00BB66B1">
            <w:pPr>
              <w:rPr>
                <w:sz w:val="28"/>
                <w:szCs w:val="28"/>
              </w:rPr>
            </w:pPr>
            <w:r w:rsidRPr="00E74268">
              <w:rPr>
                <w:sz w:val="28"/>
                <w:szCs w:val="28"/>
              </w:rPr>
              <w:t>УТВЕРЖДЕН</w:t>
            </w:r>
          </w:p>
          <w:p w:rsidR="006554C7" w:rsidRDefault="00BB66B1" w:rsidP="00BB6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6554C7">
              <w:rPr>
                <w:sz w:val="28"/>
                <w:szCs w:val="28"/>
              </w:rPr>
              <w:t>ешением Совета муниципального</w:t>
            </w:r>
          </w:p>
          <w:p w:rsidR="006554C7" w:rsidRDefault="006554C7" w:rsidP="00BB6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BB66B1" w:rsidP="00E512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21 декабря 2022 г. № 247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F178ED" w:rsidRDefault="00F178ED" w:rsidP="0008243C">
      <w:pPr>
        <w:ind w:firstLine="708"/>
        <w:rPr>
          <w:b/>
          <w:sz w:val="28"/>
          <w:szCs w:val="28"/>
        </w:rPr>
      </w:pPr>
    </w:p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F178ED" w:rsidRDefault="00F178ED" w:rsidP="0008243C">
      <w:pPr>
        <w:ind w:firstLine="708"/>
        <w:rPr>
          <w:b/>
          <w:sz w:val="28"/>
          <w:szCs w:val="28"/>
        </w:rPr>
      </w:pP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>ОБЪЕМ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 xml:space="preserve">межбюджетных трансфертов 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7453E4">
        <w:rPr>
          <w:b/>
          <w:sz w:val="28"/>
          <w:szCs w:val="28"/>
        </w:rPr>
        <w:t>на поддержку мер по обеспечению сбалансированности бюджетов сельских поселений</w:t>
      </w:r>
      <w:r>
        <w:rPr>
          <w:b/>
          <w:sz w:val="28"/>
          <w:szCs w:val="28"/>
        </w:rPr>
        <w:t xml:space="preserve"> и их распределение между сельскими поселениями на 202</w:t>
      </w:r>
      <w:r w:rsidR="00EE212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</w:p>
    <w:p w:rsidR="00F178ED" w:rsidRPr="007453E4" w:rsidRDefault="00F178ED" w:rsidP="0008243C">
      <w:pPr>
        <w:ind w:firstLine="708"/>
        <w:rPr>
          <w:b/>
          <w:sz w:val="28"/>
          <w:szCs w:val="28"/>
        </w:rPr>
      </w:pPr>
    </w:p>
    <w:p w:rsidR="0008243C" w:rsidRPr="007453E4" w:rsidRDefault="0008243C" w:rsidP="0008243C">
      <w:pPr>
        <w:jc w:val="center"/>
        <w:rPr>
          <w:snapToGrid w:val="0"/>
          <w:sz w:val="28"/>
          <w:szCs w:val="28"/>
        </w:rPr>
      </w:pPr>
      <w:r w:rsidRPr="007453E4">
        <w:rPr>
          <w:bCs/>
          <w:sz w:val="28"/>
          <w:szCs w:val="28"/>
        </w:rPr>
        <w:t xml:space="preserve">                                                                                        (тыс. рублей)</w:t>
      </w:r>
    </w:p>
    <w:tbl>
      <w:tblPr>
        <w:tblW w:w="92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5"/>
        <w:gridCol w:w="4140"/>
      </w:tblGrid>
      <w:tr w:rsidR="001F32D2" w:rsidRPr="005034FE" w:rsidTr="00F178ED">
        <w:trPr>
          <w:trHeight w:val="1029"/>
        </w:trPr>
        <w:tc>
          <w:tcPr>
            <w:tcW w:w="5125" w:type="dxa"/>
          </w:tcPr>
          <w:p w:rsidR="001F32D2" w:rsidRPr="005034FE" w:rsidRDefault="001F32D2" w:rsidP="001F32D2">
            <w:pPr>
              <w:rPr>
                <w:sz w:val="28"/>
                <w:szCs w:val="28"/>
              </w:rPr>
            </w:pPr>
          </w:p>
          <w:p w:rsidR="001F32D2" w:rsidRPr="005034FE" w:rsidRDefault="001F32D2" w:rsidP="001F32D2">
            <w:pPr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 xml:space="preserve">        Наименование сельских поселений</w:t>
            </w:r>
          </w:p>
        </w:tc>
        <w:tc>
          <w:tcPr>
            <w:tcW w:w="4140" w:type="dxa"/>
          </w:tcPr>
          <w:p w:rsidR="001F32D2" w:rsidRPr="005034FE" w:rsidRDefault="001F32D2" w:rsidP="001F32D2">
            <w:pPr>
              <w:jc w:val="center"/>
              <w:rPr>
                <w:sz w:val="28"/>
                <w:szCs w:val="28"/>
              </w:rPr>
            </w:pPr>
            <w:r w:rsidRPr="005034FE">
              <w:rPr>
                <w:bCs/>
                <w:sz w:val="28"/>
                <w:szCs w:val="28"/>
              </w:rPr>
              <w:t>Межбюджетные трансферты (</w:t>
            </w:r>
            <w:r w:rsidRPr="005034FE">
              <w:rPr>
                <w:sz w:val="28"/>
                <w:szCs w:val="28"/>
              </w:rPr>
              <w:t>поддержка мер по обеспечению сбалансированности бюджетов), всего</w:t>
            </w:r>
          </w:p>
        </w:tc>
      </w:tr>
      <w:tr w:rsidR="001F32D2" w:rsidRPr="005034FE" w:rsidTr="00F178ED">
        <w:trPr>
          <w:trHeight w:val="495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344FF4" w:rsidRDefault="00F178ED" w:rsidP="001F32D2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Алексее-</w:t>
            </w:r>
            <w:proofErr w:type="spellStart"/>
            <w:r w:rsidRPr="005034FE">
              <w:rPr>
                <w:sz w:val="28"/>
                <w:szCs w:val="28"/>
              </w:rPr>
              <w:t>Тенгинское</w:t>
            </w:r>
            <w:proofErr w:type="spellEnd"/>
            <w:r w:rsidRPr="005034FE">
              <w:rPr>
                <w:sz w:val="28"/>
                <w:szCs w:val="28"/>
              </w:rPr>
              <w:t xml:space="preserve"> сельское</w:t>
            </w:r>
            <w:r w:rsidR="00316A78">
              <w:rPr>
                <w:sz w:val="28"/>
                <w:szCs w:val="28"/>
              </w:rPr>
              <w:t xml:space="preserve"> поселение</w:t>
            </w:r>
          </w:p>
          <w:p w:rsidR="00BB66B1" w:rsidRDefault="00BB66B1" w:rsidP="00316A7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Ванновское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5034FE">
              <w:rPr>
                <w:sz w:val="28"/>
                <w:szCs w:val="28"/>
              </w:rPr>
              <w:t>сельское</w:t>
            </w:r>
            <w:r>
              <w:rPr>
                <w:sz w:val="28"/>
                <w:szCs w:val="28"/>
              </w:rPr>
              <w:t xml:space="preserve"> поселение</w:t>
            </w:r>
          </w:p>
          <w:p w:rsidR="00BB66B1" w:rsidRDefault="00BB66B1" w:rsidP="00BB66B1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Геймановское</w:t>
            </w:r>
            <w:proofErr w:type="spellEnd"/>
            <w:r w:rsidRPr="00944A81">
              <w:rPr>
                <w:sz w:val="28"/>
                <w:szCs w:val="28"/>
              </w:rPr>
              <w:t xml:space="preserve"> сельское поселение</w:t>
            </w:r>
          </w:p>
          <w:p w:rsidR="00BB66B1" w:rsidRDefault="00BB66B1" w:rsidP="00BB66B1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316A78">
              <w:rPr>
                <w:sz w:val="28"/>
                <w:szCs w:val="28"/>
              </w:rPr>
              <w:t>Ловлинское</w:t>
            </w:r>
            <w:proofErr w:type="spellEnd"/>
            <w:r w:rsidRPr="00316A78">
              <w:rPr>
                <w:sz w:val="28"/>
                <w:szCs w:val="28"/>
              </w:rPr>
              <w:t xml:space="preserve"> сельское поселение</w:t>
            </w:r>
          </w:p>
          <w:p w:rsidR="00BB66B1" w:rsidRDefault="00BB66B1" w:rsidP="00316A7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Марьинское</w:t>
            </w:r>
            <w:proofErr w:type="spellEnd"/>
            <w:r w:rsidRPr="00316A78">
              <w:rPr>
                <w:sz w:val="28"/>
                <w:szCs w:val="28"/>
              </w:rPr>
              <w:t xml:space="preserve"> сельское поселение</w:t>
            </w:r>
          </w:p>
          <w:p w:rsidR="00316A78" w:rsidRDefault="00316A78" w:rsidP="00316A7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Нововладимировское</w:t>
            </w:r>
            <w:proofErr w:type="spellEnd"/>
            <w:r w:rsidRPr="00316A78">
              <w:rPr>
                <w:sz w:val="28"/>
                <w:szCs w:val="28"/>
              </w:rPr>
              <w:t xml:space="preserve"> сельское поселение</w:t>
            </w:r>
            <w:r>
              <w:rPr>
                <w:sz w:val="28"/>
                <w:szCs w:val="28"/>
              </w:rPr>
              <w:t xml:space="preserve">                       </w:t>
            </w:r>
          </w:p>
          <w:p w:rsidR="00944A81" w:rsidRDefault="00BB66B1" w:rsidP="001F32D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Песчаное</w:t>
            </w:r>
            <w:r w:rsidR="00944A81" w:rsidRPr="00944A81">
              <w:rPr>
                <w:sz w:val="28"/>
                <w:szCs w:val="28"/>
              </w:rPr>
              <w:t xml:space="preserve"> сельское поселение</w:t>
            </w:r>
          </w:p>
          <w:p w:rsidR="00316A78" w:rsidRDefault="00BB66B1" w:rsidP="001F32D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Тбилисское</w:t>
            </w:r>
            <w:r w:rsidRPr="00944A81">
              <w:rPr>
                <w:sz w:val="28"/>
                <w:szCs w:val="28"/>
              </w:rPr>
              <w:t xml:space="preserve"> сельское поселение</w:t>
            </w:r>
          </w:p>
          <w:p w:rsidR="00BB66B1" w:rsidRDefault="00316A78" w:rsidP="001F32D2">
            <w:pPr>
              <w:spacing w:line="360" w:lineRule="auto"/>
              <w:rPr>
                <w:b/>
                <w:sz w:val="28"/>
                <w:szCs w:val="28"/>
              </w:rPr>
            </w:pPr>
            <w:r w:rsidRPr="00316A78">
              <w:rPr>
                <w:b/>
                <w:sz w:val="28"/>
                <w:szCs w:val="28"/>
              </w:rPr>
              <w:t>Итого</w:t>
            </w:r>
          </w:p>
          <w:p w:rsidR="00BB66B1" w:rsidRDefault="00BB66B1" w:rsidP="00BB66B1">
            <w:pPr>
              <w:rPr>
                <w:sz w:val="28"/>
                <w:szCs w:val="28"/>
              </w:rPr>
            </w:pPr>
          </w:p>
          <w:p w:rsidR="0098583B" w:rsidRDefault="0098583B" w:rsidP="0098583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98583B" w:rsidRDefault="0098583B" w:rsidP="0098583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98583B" w:rsidRPr="005034FE" w:rsidRDefault="0098583B" w:rsidP="0098583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98583B" w:rsidRPr="005034FE" w:rsidRDefault="0098583B" w:rsidP="0098583B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316A78" w:rsidRPr="00BB66B1" w:rsidRDefault="0098583B" w:rsidP="0098583B">
            <w:pPr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1F32D2" w:rsidRDefault="00EE2121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D1211">
              <w:rPr>
                <w:sz w:val="28"/>
                <w:szCs w:val="28"/>
              </w:rPr>
              <w:t>909</w:t>
            </w:r>
            <w:r>
              <w:rPr>
                <w:sz w:val="28"/>
                <w:szCs w:val="28"/>
              </w:rPr>
              <w:t>,0</w:t>
            </w:r>
          </w:p>
          <w:p w:rsidR="00316A78" w:rsidRDefault="00BB66B1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  <w:r w:rsidR="00316A78">
              <w:rPr>
                <w:sz w:val="28"/>
                <w:szCs w:val="28"/>
              </w:rPr>
              <w:t>0,0</w:t>
            </w:r>
          </w:p>
          <w:p w:rsidR="00316A78" w:rsidRDefault="00BB66B1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621,0</w:t>
            </w:r>
          </w:p>
          <w:p w:rsidR="00316A78" w:rsidRDefault="00B80742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B66B1">
              <w:rPr>
                <w:sz w:val="28"/>
                <w:szCs w:val="28"/>
              </w:rPr>
              <w:t>1065</w:t>
            </w:r>
            <w:r w:rsidR="00316A78">
              <w:rPr>
                <w:sz w:val="28"/>
                <w:szCs w:val="28"/>
              </w:rPr>
              <w:t>,0</w:t>
            </w:r>
          </w:p>
          <w:p w:rsidR="00944A81" w:rsidRDefault="007C66FA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B66B1">
              <w:rPr>
                <w:sz w:val="28"/>
                <w:szCs w:val="28"/>
              </w:rPr>
              <w:t>222</w:t>
            </w:r>
            <w:r w:rsidR="00944A81">
              <w:rPr>
                <w:sz w:val="28"/>
                <w:szCs w:val="28"/>
              </w:rPr>
              <w:t>,0</w:t>
            </w:r>
          </w:p>
          <w:p w:rsidR="00316A78" w:rsidRDefault="00BB66B1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1558,0</w:t>
            </w:r>
          </w:p>
          <w:p w:rsidR="00316A78" w:rsidRPr="00BB66B1" w:rsidRDefault="00BB66B1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  <w:p w:rsidR="00316A78" w:rsidRDefault="00BB66B1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1811,0</w:t>
            </w:r>
          </w:p>
          <w:p w:rsidR="0098583B" w:rsidRPr="0098583B" w:rsidRDefault="00DD1211" w:rsidP="00EE212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8179</w:t>
            </w:r>
            <w:r w:rsidR="0098583B" w:rsidRPr="0098583B">
              <w:rPr>
                <w:b/>
                <w:sz w:val="28"/>
                <w:szCs w:val="28"/>
              </w:rPr>
              <w:t>,0</w:t>
            </w:r>
          </w:p>
          <w:p w:rsidR="00316A78" w:rsidRDefault="0098583B" w:rsidP="00316A7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».</w:t>
            </w:r>
          </w:p>
          <w:p w:rsidR="00316A78" w:rsidRDefault="0098583B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</w:t>
            </w:r>
          </w:p>
          <w:p w:rsidR="0098583B" w:rsidRDefault="0098583B" w:rsidP="009858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</w:p>
          <w:p w:rsidR="00344FF4" w:rsidRPr="0098583B" w:rsidRDefault="0098583B" w:rsidP="00DD1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А.</w:t>
            </w:r>
            <w:r w:rsidR="00DD1211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. </w:t>
            </w:r>
            <w:r w:rsidR="00DD1211">
              <w:rPr>
                <w:sz w:val="28"/>
                <w:szCs w:val="28"/>
              </w:rPr>
              <w:t>Осина</w:t>
            </w:r>
          </w:p>
        </w:tc>
      </w:tr>
      <w:tr w:rsidR="001F32D2" w:rsidRPr="005034FE" w:rsidTr="00F178ED">
        <w:trPr>
          <w:trHeight w:val="495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1F32D2" w:rsidRPr="005034FE" w:rsidRDefault="001F32D2" w:rsidP="00316A7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1F32D2" w:rsidRPr="005034FE" w:rsidRDefault="001F32D2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5034FE" w:rsidRPr="00CA4FCC" w:rsidRDefault="005034FE" w:rsidP="00620FA8">
      <w:pPr>
        <w:rPr>
          <w:color w:val="000000" w:themeColor="text1"/>
        </w:rPr>
      </w:pPr>
    </w:p>
    <w:sectPr w:rsidR="005034FE" w:rsidRPr="00CA4FCC" w:rsidSect="0098583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8243C"/>
    <w:rsid w:val="00177E83"/>
    <w:rsid w:val="001F32D2"/>
    <w:rsid w:val="00260313"/>
    <w:rsid w:val="00274370"/>
    <w:rsid w:val="00292611"/>
    <w:rsid w:val="00300071"/>
    <w:rsid w:val="00316A78"/>
    <w:rsid w:val="00344FF4"/>
    <w:rsid w:val="00363C1B"/>
    <w:rsid w:val="00434842"/>
    <w:rsid w:val="00460250"/>
    <w:rsid w:val="004B2292"/>
    <w:rsid w:val="004B670E"/>
    <w:rsid w:val="005034FE"/>
    <w:rsid w:val="005B3732"/>
    <w:rsid w:val="00620FA8"/>
    <w:rsid w:val="006534EC"/>
    <w:rsid w:val="006554C7"/>
    <w:rsid w:val="00674EE2"/>
    <w:rsid w:val="006A6055"/>
    <w:rsid w:val="00753559"/>
    <w:rsid w:val="007C006A"/>
    <w:rsid w:val="007C66FA"/>
    <w:rsid w:val="008708B7"/>
    <w:rsid w:val="00944A81"/>
    <w:rsid w:val="0098583B"/>
    <w:rsid w:val="00A87515"/>
    <w:rsid w:val="00AC5570"/>
    <w:rsid w:val="00B203BB"/>
    <w:rsid w:val="00B53BB3"/>
    <w:rsid w:val="00B80742"/>
    <w:rsid w:val="00BB66B1"/>
    <w:rsid w:val="00BE01F6"/>
    <w:rsid w:val="00CA4FCC"/>
    <w:rsid w:val="00DA3755"/>
    <w:rsid w:val="00DD1211"/>
    <w:rsid w:val="00E512F9"/>
    <w:rsid w:val="00EE2121"/>
    <w:rsid w:val="00F178ED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Garkusha</cp:lastModifiedBy>
  <cp:revision>23</cp:revision>
  <cp:lastPrinted>2023-07-14T05:08:00Z</cp:lastPrinted>
  <dcterms:created xsi:type="dcterms:W3CDTF">2022-03-22T05:08:00Z</dcterms:created>
  <dcterms:modified xsi:type="dcterms:W3CDTF">2024-01-22T05:59:00Z</dcterms:modified>
</cp:coreProperties>
</file>